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ECD51E8" w14:textId="37BBC80F" w:rsidR="00F724D5" w:rsidRDefault="00CE28F8">
      <w:pPr>
        <w:pStyle w:val="BodyText"/>
        <w:rPr>
          <w:rFonts w:ascii="Times New Roman"/>
          <w:sz w:val="20"/>
        </w:rPr>
      </w:pPr>
      <w:r>
        <w:rPr>
          <w:noProof/>
        </w:rPr>
        <w:drawing>
          <wp:anchor distT="0" distB="0" distL="0" distR="0" simplePos="0" relativeHeight="268434535" behindDoc="1" locked="0" layoutInCell="1" allowOverlap="1" wp14:anchorId="1EAC88FF" wp14:editId="32FED0CB">
            <wp:simplePos x="0" y="0"/>
            <wp:positionH relativeFrom="margin">
              <wp:posOffset>2486625</wp:posOffset>
            </wp:positionH>
            <wp:positionV relativeFrom="page">
              <wp:posOffset>-2959653</wp:posOffset>
            </wp:positionV>
            <wp:extent cx="1647259" cy="7547510"/>
            <wp:effectExtent l="2952750" t="0" r="2924810" b="0"/>
            <wp:wrapNone/>
            <wp:docPr id="2" name="image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4.jpe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1652091" cy="75696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E940EF">
        <w:rPr>
          <w:lang w:val="pl"/>
        </w:rPr>
        <w:pict w14:anchorId="6F3918B2">
          <v:group id="_x0000_s1026" style="position:absolute;margin-left:0;margin-top:765.35pt;width:595.2pt;height:76.55pt;z-index:1024;mso-position-horizontal-relative:page;mso-position-vertical-relative:page" coordorigin=",15307" coordsize="11904,153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31" type="#_x0000_t75" style="position:absolute;top:15760;width:11904;height:1078">
              <v:imagedata r:id="rId6" o:title=""/>
            </v:shape>
            <v:shape id="_x0000_s1030" type="#_x0000_t75" style="position:absolute;top:15307;width:11904;height:1078">
              <v:imagedata r:id="rId6" o:title=""/>
            </v:shape>
            <v:shape id="_x0000_s1029" style="position:absolute;left:7876;top:15583;width:794;height:926" coordorigin="7876,15583" coordsize="794,926" o:spt="100" adj="0,,0" path="m7975,15872r-99,-57l7876,16046r,l7975,15988r,-116m7975,16104r-99,-58l7876,16277r99,-57l7975,16104t199,116l8075,16162r-100,58l7975,16335r100,58l8174,16335r,-115m8372,16335r-99,-58l8174,16335r,116l8273,16509r99,-58l8372,16335t,-231l8273,16046r-99,58l8174,15988r-99,-58l7975,15988r,116l8075,16162r99,-58l8174,16220r99,57l8372,16220r,-116m8372,15872r-99,-57l8174,15872r,-115l8075,15699r-100,58l7975,15872r100,58l8174,15872r,116l8273,16046r99,-58l8372,15872t,-231l8273,15583r-99,58l8174,15757r99,58l8372,15757r,-116m8570,16220r-99,-58l8372,16220r,115l8471,16393r99,-58l8570,16220t100,-405l8571,15872r,-115l8471,15699r-99,58l8372,15872r,l8471,15930r99,-58l8570,15988r-99,-58l8372,15988r,116l8372,16104r99,58l8471,16162r99,-58l8570,16220r100,57l8670,16046r-99,58l8571,15988r99,58l8670,15815e" stroked="f">
              <v:stroke joinstyle="round"/>
              <v:formulas/>
              <v:path arrowok="t" o:connecttype="segments"/>
            </v:shape>
            <v:shape id="_x0000_s1028" type="#_x0000_t75" style="position:absolute;left:8869;top:16347;width:1847;height:159">
              <v:imagedata r:id="rId7" o:title=""/>
            </v:shape>
            <v:shape id="_x0000_s1027" type="#_x0000_t75" style="position:absolute;left:8840;top:15593;width:2038;height:600">
              <v:imagedata r:id="rId8" o:title=""/>
            </v:shape>
            <w10:wrap anchorx="page" anchory="page"/>
          </v:group>
        </w:pict>
      </w:r>
    </w:p>
    <w:p w14:paraId="05CC0FD8" w14:textId="77777777" w:rsidR="00F724D5" w:rsidRDefault="00F724D5">
      <w:pPr>
        <w:pStyle w:val="BodyText"/>
        <w:rPr>
          <w:rFonts w:ascii="Times New Roman"/>
          <w:sz w:val="20"/>
        </w:rPr>
      </w:pPr>
    </w:p>
    <w:p w14:paraId="00888DCA" w14:textId="523551F5" w:rsidR="00F724D5" w:rsidRDefault="00F724D5">
      <w:pPr>
        <w:pStyle w:val="BodyText"/>
        <w:rPr>
          <w:rFonts w:ascii="Times New Roman"/>
          <w:sz w:val="20"/>
        </w:rPr>
      </w:pPr>
    </w:p>
    <w:p w14:paraId="11B43A54" w14:textId="4FCCBA53" w:rsidR="00F724D5" w:rsidRDefault="00E940EF">
      <w:pPr>
        <w:pStyle w:val="BodyText"/>
        <w:rPr>
          <w:rFonts w:ascii="Times New Roman"/>
          <w:sz w:val="20"/>
        </w:rPr>
      </w:pPr>
      <w:r>
        <w:rPr>
          <w:noProof/>
        </w:rPr>
        <w:pict w14:anchorId="6745E3D1"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32" type="#_x0000_t202" style="position:absolute;margin-left:-.3pt;margin-top:15.7pt;width:522.05pt;height:38.2pt;z-index:268436583;visibility:visible;mso-height-percent:200;mso-wrap-distance-left:9pt;mso-wrap-distance-top:3.6pt;mso-wrap-distance-right:9pt;mso-wrap-distance-bottom:3.6pt;mso-position-horizontal-relative:text;mso-position-vertical-relative:text;mso-height-percent:200;mso-width-relative:margin;mso-height-relative:margin;v-text-anchor:top" filled="f" stroked="f">
            <v:textbox style="mso-fit-shape-to-text:t">
              <w:txbxContent>
                <w:p w14:paraId="5C5E08AB" w14:textId="3B239D62" w:rsidR="00CE28F8" w:rsidRPr="00CE28F8" w:rsidRDefault="00CE28F8" w:rsidP="00CE28F8">
                  <w:pPr>
                    <w:jc w:val="center"/>
                    <w:rPr>
                      <w:rFonts w:ascii="Arial Black" w:hAnsi="Arial Black"/>
                      <w:color w:val="FFFFFF" w:themeColor="background1"/>
                      <w:spacing w:val="20"/>
                      <w:sz w:val="44"/>
                      <w:szCs w:val="28"/>
                      <w:lang w:val="pl"/>
                    </w:rPr>
                  </w:pPr>
                  <w:r w:rsidRPr="00CE28F8">
                    <w:rPr>
                      <w:rFonts w:ascii="Arial Black" w:hAnsi="Arial Black"/>
                      <w:color w:val="FFFFFF" w:themeColor="background1"/>
                      <w:spacing w:val="20"/>
                      <w:sz w:val="44"/>
                      <w:szCs w:val="28"/>
                      <w:lang w:val="pl"/>
                    </w:rPr>
                    <w:t>POWRÓT DO SZKOŁY</w:t>
                  </w:r>
                </w:p>
              </w:txbxContent>
            </v:textbox>
            <w10:wrap type="square"/>
          </v:shape>
        </w:pict>
      </w:r>
    </w:p>
    <w:p w14:paraId="4A2E67FB" w14:textId="3EF81F12" w:rsidR="00F724D5" w:rsidRDefault="00F724D5">
      <w:pPr>
        <w:pStyle w:val="BodyText"/>
        <w:rPr>
          <w:rFonts w:ascii="Times New Roman"/>
          <w:sz w:val="20"/>
        </w:rPr>
      </w:pPr>
    </w:p>
    <w:p w14:paraId="7157E7C0" w14:textId="77777777" w:rsidR="00F724D5" w:rsidRDefault="00F724D5">
      <w:pPr>
        <w:pStyle w:val="BodyText"/>
        <w:rPr>
          <w:rFonts w:ascii="Times New Roman"/>
          <w:sz w:val="20"/>
        </w:rPr>
      </w:pPr>
    </w:p>
    <w:p w14:paraId="5462B7EB" w14:textId="77777777" w:rsidR="00F724D5" w:rsidRDefault="00F724D5">
      <w:pPr>
        <w:pStyle w:val="BodyText"/>
        <w:rPr>
          <w:rFonts w:ascii="Times New Roman"/>
          <w:sz w:val="20"/>
        </w:rPr>
      </w:pPr>
    </w:p>
    <w:p w14:paraId="6538BBDC" w14:textId="77777777" w:rsidR="00F724D5" w:rsidRDefault="00CE28F8" w:rsidP="006B39CF">
      <w:pPr>
        <w:spacing w:before="165" w:line="204" w:lineRule="auto"/>
        <w:rPr>
          <w:rFonts w:ascii="Arial Black"/>
          <w:sz w:val="39"/>
        </w:rPr>
      </w:pPr>
      <w:r>
        <w:rPr>
          <w:rFonts w:ascii="Arial Black" w:hAnsi="Arial Black"/>
          <w:color w:val="0076A9"/>
          <w:sz w:val="39"/>
          <w:lang w:val="pl"/>
        </w:rPr>
        <w:t>Każdy z nas jest odpowiedzialny za utrzymanie bezpieczeństwa w naszych szkołach i pomaganie w zatrzymaniu rozprzestrzeniania się COVID-19.</w:t>
      </w:r>
    </w:p>
    <w:p w14:paraId="4C8BC961" w14:textId="77777777" w:rsidR="00F724D5" w:rsidRDefault="00CE28F8">
      <w:pPr>
        <w:pStyle w:val="Heading1"/>
        <w:spacing w:before="368"/>
      </w:pPr>
      <w:r>
        <w:rPr>
          <w:color w:val="0076A9"/>
          <w:lang w:val="pl"/>
        </w:rPr>
        <w:t>Każdy powinien nadal:</w:t>
      </w:r>
    </w:p>
    <w:p w14:paraId="29B95BA4" w14:textId="77777777" w:rsidR="00F724D5" w:rsidRDefault="00CE28F8">
      <w:pPr>
        <w:pStyle w:val="ListParagraph"/>
        <w:numPr>
          <w:ilvl w:val="0"/>
          <w:numId w:val="1"/>
        </w:numPr>
        <w:tabs>
          <w:tab w:val="left" w:pos="1244"/>
          <w:tab w:val="left" w:pos="1245"/>
        </w:tabs>
        <w:spacing w:before="145"/>
        <w:rPr>
          <w:sz w:val="24"/>
        </w:rPr>
      </w:pPr>
      <w:r>
        <w:rPr>
          <w:sz w:val="24"/>
          <w:lang w:val="pl"/>
        </w:rPr>
        <w:t>regularnie myć ręce,</w:t>
      </w:r>
    </w:p>
    <w:p w14:paraId="46FD6E68" w14:textId="77777777" w:rsidR="00F724D5" w:rsidRDefault="00CE28F8">
      <w:pPr>
        <w:pStyle w:val="ListParagraph"/>
        <w:numPr>
          <w:ilvl w:val="0"/>
          <w:numId w:val="1"/>
        </w:numPr>
        <w:tabs>
          <w:tab w:val="left" w:pos="1244"/>
          <w:tab w:val="left" w:pos="1245"/>
        </w:tabs>
        <w:spacing w:before="83"/>
        <w:rPr>
          <w:sz w:val="24"/>
        </w:rPr>
      </w:pPr>
      <w:r>
        <w:rPr>
          <w:sz w:val="24"/>
          <w:lang w:val="pl"/>
        </w:rPr>
        <w:t>zakrywać twarz podczas kasłania i kichania,</w:t>
      </w:r>
    </w:p>
    <w:p w14:paraId="03815EBB" w14:textId="77777777" w:rsidR="00F724D5" w:rsidRDefault="00CE28F8">
      <w:pPr>
        <w:pStyle w:val="ListParagraph"/>
        <w:numPr>
          <w:ilvl w:val="0"/>
          <w:numId w:val="1"/>
        </w:numPr>
        <w:tabs>
          <w:tab w:val="left" w:pos="1244"/>
          <w:tab w:val="left" w:pos="1245"/>
        </w:tabs>
        <w:spacing w:before="84"/>
        <w:rPr>
          <w:sz w:val="24"/>
        </w:rPr>
      </w:pPr>
      <w:r>
        <w:rPr>
          <w:sz w:val="24"/>
          <w:lang w:val="pl"/>
        </w:rPr>
        <w:t>utrzymywać dystans społeczny,</w:t>
      </w:r>
    </w:p>
    <w:p w14:paraId="151BE256" w14:textId="77777777" w:rsidR="00F724D5" w:rsidRDefault="00CE28F8">
      <w:pPr>
        <w:pStyle w:val="ListParagraph"/>
        <w:numPr>
          <w:ilvl w:val="0"/>
          <w:numId w:val="1"/>
        </w:numPr>
        <w:tabs>
          <w:tab w:val="left" w:pos="1244"/>
          <w:tab w:val="left" w:pos="1245"/>
        </w:tabs>
        <w:spacing w:before="84"/>
        <w:rPr>
          <w:sz w:val="24"/>
        </w:rPr>
      </w:pPr>
      <w:r>
        <w:rPr>
          <w:sz w:val="24"/>
          <w:lang w:val="pl"/>
        </w:rPr>
        <w:t>przestrzegać obowiązujących zasad zdrowia publicznego.</w:t>
      </w:r>
    </w:p>
    <w:p w14:paraId="69C6ABC5" w14:textId="77777777" w:rsidR="00F724D5" w:rsidRDefault="00F724D5">
      <w:pPr>
        <w:pStyle w:val="BodyText"/>
        <w:spacing w:before="5"/>
        <w:rPr>
          <w:sz w:val="30"/>
        </w:rPr>
      </w:pPr>
    </w:p>
    <w:p w14:paraId="05B89D0E" w14:textId="77777777" w:rsidR="00F724D5" w:rsidRDefault="00CE28F8">
      <w:pPr>
        <w:pStyle w:val="Heading1"/>
      </w:pPr>
      <w:r>
        <w:rPr>
          <w:color w:val="0076A9"/>
          <w:lang w:val="pl"/>
        </w:rPr>
        <w:t>Czego nie należy robić?</w:t>
      </w:r>
    </w:p>
    <w:p w14:paraId="166DD890" w14:textId="77777777" w:rsidR="00F724D5" w:rsidRDefault="00CE28F8">
      <w:pPr>
        <w:pStyle w:val="BodyText"/>
        <w:tabs>
          <w:tab w:val="left" w:pos="1244"/>
        </w:tabs>
        <w:spacing w:before="144"/>
        <w:ind w:left="677"/>
      </w:pPr>
      <w:r>
        <w:rPr>
          <w:rFonts w:ascii="Wingdings" w:hAnsi="Wingdings"/>
          <w:color w:val="0076A9"/>
          <w:sz w:val="30"/>
          <w:lang w:val="pl"/>
        </w:rPr>
        <w:t></w:t>
      </w:r>
      <w:r>
        <w:rPr>
          <w:lang w:val="pl"/>
        </w:rPr>
        <w:tab/>
      </w:r>
      <w:r>
        <w:rPr>
          <w:rFonts w:ascii="Arial Black" w:hAnsi="Arial Black"/>
          <w:lang w:val="pl"/>
        </w:rPr>
        <w:t xml:space="preserve">Nie </w:t>
      </w:r>
      <w:r>
        <w:rPr>
          <w:lang w:val="pl"/>
        </w:rPr>
        <w:t>posyłaj dziecka do szkoły, jeżeli ma objawy COVID-19.</w:t>
      </w:r>
    </w:p>
    <w:p w14:paraId="0F19C1D1" w14:textId="77777777" w:rsidR="00F724D5" w:rsidRDefault="00CE28F8">
      <w:pPr>
        <w:pStyle w:val="BodyText"/>
        <w:tabs>
          <w:tab w:val="left" w:pos="1244"/>
        </w:tabs>
        <w:spacing w:before="73"/>
        <w:ind w:left="677"/>
      </w:pPr>
      <w:r>
        <w:rPr>
          <w:rFonts w:ascii="Wingdings" w:hAnsi="Wingdings"/>
          <w:color w:val="0076A9"/>
          <w:sz w:val="30"/>
          <w:lang w:val="pl"/>
        </w:rPr>
        <w:t></w:t>
      </w:r>
      <w:r>
        <w:rPr>
          <w:lang w:val="pl"/>
        </w:rPr>
        <w:tab/>
      </w:r>
      <w:r>
        <w:rPr>
          <w:rFonts w:ascii="Arial Black" w:hAnsi="Arial Black"/>
          <w:lang w:val="pl"/>
        </w:rPr>
        <w:t xml:space="preserve">Nie </w:t>
      </w:r>
      <w:r>
        <w:rPr>
          <w:lang w:val="pl"/>
        </w:rPr>
        <w:t>pozwalaj dziecku korzystać z transportu publicznego, chyba że jest to absolutnie konieczne.</w:t>
      </w:r>
    </w:p>
    <w:p w14:paraId="6A2D1690" w14:textId="77777777" w:rsidR="00F724D5" w:rsidRDefault="00CE28F8">
      <w:pPr>
        <w:pStyle w:val="BodyText"/>
        <w:tabs>
          <w:tab w:val="left" w:pos="1244"/>
        </w:tabs>
        <w:spacing w:before="73"/>
        <w:ind w:left="677"/>
      </w:pPr>
      <w:r>
        <w:rPr>
          <w:rFonts w:ascii="Wingdings" w:hAnsi="Wingdings"/>
          <w:color w:val="0076A9"/>
          <w:sz w:val="30"/>
          <w:lang w:val="pl"/>
        </w:rPr>
        <w:t></w:t>
      </w:r>
      <w:r>
        <w:rPr>
          <w:lang w:val="pl"/>
        </w:rPr>
        <w:tab/>
      </w:r>
      <w:r>
        <w:rPr>
          <w:rFonts w:ascii="Arial Black" w:hAnsi="Arial Black"/>
          <w:lang w:val="pl"/>
        </w:rPr>
        <w:t xml:space="preserve">Nie </w:t>
      </w:r>
      <w:r>
        <w:rPr>
          <w:lang w:val="pl"/>
        </w:rPr>
        <w:t>zbieraj się wraz z innymi osobami przy wejściu do szkoły/przy bramce.</w:t>
      </w:r>
    </w:p>
    <w:p w14:paraId="5EC76F86" w14:textId="77777777" w:rsidR="00F724D5" w:rsidRDefault="00CE28F8">
      <w:pPr>
        <w:pStyle w:val="BodyText"/>
        <w:tabs>
          <w:tab w:val="left" w:pos="1244"/>
        </w:tabs>
        <w:spacing w:before="73"/>
        <w:ind w:left="677"/>
      </w:pPr>
      <w:r>
        <w:rPr>
          <w:rFonts w:ascii="Wingdings" w:hAnsi="Wingdings"/>
          <w:color w:val="0076A9"/>
          <w:sz w:val="30"/>
          <w:lang w:val="pl"/>
        </w:rPr>
        <w:t></w:t>
      </w:r>
      <w:r>
        <w:rPr>
          <w:lang w:val="pl"/>
        </w:rPr>
        <w:tab/>
      </w:r>
      <w:r>
        <w:rPr>
          <w:rFonts w:ascii="Arial Black" w:hAnsi="Arial Black"/>
          <w:lang w:val="pl"/>
        </w:rPr>
        <w:t xml:space="preserve">Nie </w:t>
      </w:r>
      <w:r>
        <w:rPr>
          <w:lang w:val="pl"/>
        </w:rPr>
        <w:t>pozwalaj dziecku dzielić się żywnością/napojami z kolegami/koleżankami.</w:t>
      </w:r>
    </w:p>
    <w:p w14:paraId="240E4006" w14:textId="77777777" w:rsidR="00F724D5" w:rsidRDefault="00F724D5">
      <w:pPr>
        <w:pStyle w:val="BodyText"/>
        <w:spacing w:before="5"/>
        <w:rPr>
          <w:sz w:val="29"/>
        </w:rPr>
      </w:pPr>
    </w:p>
    <w:p w14:paraId="51BADF93" w14:textId="77777777" w:rsidR="00F724D5" w:rsidRDefault="00CE28F8">
      <w:pPr>
        <w:pStyle w:val="Heading1"/>
      </w:pPr>
      <w:r>
        <w:rPr>
          <w:color w:val="0076A9"/>
          <w:lang w:val="pl"/>
        </w:rPr>
        <w:t>Co należy robić?</w:t>
      </w:r>
    </w:p>
    <w:p w14:paraId="091FE97D" w14:textId="77777777" w:rsidR="00F724D5" w:rsidRDefault="00CE28F8">
      <w:pPr>
        <w:pStyle w:val="ListParagraph"/>
        <w:numPr>
          <w:ilvl w:val="0"/>
          <w:numId w:val="1"/>
        </w:numPr>
        <w:tabs>
          <w:tab w:val="left" w:pos="1244"/>
          <w:tab w:val="left" w:pos="1245"/>
        </w:tabs>
        <w:spacing w:before="145"/>
        <w:rPr>
          <w:sz w:val="24"/>
        </w:rPr>
      </w:pPr>
      <w:r>
        <w:rPr>
          <w:rFonts w:ascii="Arial Black" w:hAnsi="Arial Black"/>
          <w:sz w:val="24"/>
          <w:lang w:val="pl"/>
        </w:rPr>
        <w:t xml:space="preserve">Poinformuj </w:t>
      </w:r>
      <w:r>
        <w:rPr>
          <w:sz w:val="24"/>
          <w:lang w:val="pl"/>
        </w:rPr>
        <w:t>szkołę, jeżeli twoje dziecko będzie nieobecne z powodu objawów COVID-19.</w:t>
      </w:r>
    </w:p>
    <w:p w14:paraId="284D2725" w14:textId="77777777" w:rsidR="00F724D5" w:rsidRDefault="00CE28F8">
      <w:pPr>
        <w:pStyle w:val="ListParagraph"/>
        <w:numPr>
          <w:ilvl w:val="0"/>
          <w:numId w:val="1"/>
        </w:numPr>
        <w:tabs>
          <w:tab w:val="left" w:pos="1244"/>
          <w:tab w:val="left" w:pos="1245"/>
        </w:tabs>
        <w:spacing w:before="72"/>
        <w:rPr>
          <w:sz w:val="24"/>
        </w:rPr>
      </w:pPr>
      <w:r>
        <w:rPr>
          <w:rFonts w:ascii="Arial Black" w:hAnsi="Arial Black"/>
          <w:sz w:val="24"/>
          <w:lang w:val="pl"/>
        </w:rPr>
        <w:t xml:space="preserve">Zachęcaj </w:t>
      </w:r>
      <w:r>
        <w:rPr>
          <w:sz w:val="24"/>
          <w:lang w:val="pl"/>
        </w:rPr>
        <w:t>dziecko do utrzymywania dystansu społecznego, o ile to możliwe.</w:t>
      </w:r>
    </w:p>
    <w:p w14:paraId="32E37BE7" w14:textId="77777777" w:rsidR="00F724D5" w:rsidRDefault="00CE28F8">
      <w:pPr>
        <w:pStyle w:val="ListParagraph"/>
        <w:numPr>
          <w:ilvl w:val="0"/>
          <w:numId w:val="1"/>
        </w:numPr>
        <w:tabs>
          <w:tab w:val="left" w:pos="1244"/>
          <w:tab w:val="left" w:pos="1245"/>
        </w:tabs>
        <w:rPr>
          <w:sz w:val="24"/>
        </w:rPr>
      </w:pPr>
      <w:r>
        <w:rPr>
          <w:rFonts w:ascii="Arial Black" w:hAnsi="Arial Black"/>
          <w:sz w:val="24"/>
          <w:lang w:val="pl"/>
        </w:rPr>
        <w:t xml:space="preserve">Zachęcaj </w:t>
      </w:r>
      <w:r>
        <w:rPr>
          <w:sz w:val="24"/>
          <w:lang w:val="pl"/>
        </w:rPr>
        <w:t>dziecko do dbania o higienę rąk.</w:t>
      </w:r>
    </w:p>
    <w:p w14:paraId="5C150F01" w14:textId="77777777" w:rsidR="00F724D5" w:rsidRDefault="00CE28F8">
      <w:pPr>
        <w:pStyle w:val="ListParagraph"/>
        <w:numPr>
          <w:ilvl w:val="0"/>
          <w:numId w:val="1"/>
        </w:numPr>
        <w:tabs>
          <w:tab w:val="left" w:pos="1244"/>
          <w:tab w:val="left" w:pos="1245"/>
        </w:tabs>
        <w:rPr>
          <w:sz w:val="24"/>
        </w:rPr>
      </w:pPr>
      <w:r>
        <w:rPr>
          <w:rFonts w:ascii="Arial Black" w:hAnsi="Arial Black"/>
          <w:sz w:val="24"/>
          <w:lang w:val="pl"/>
        </w:rPr>
        <w:t xml:space="preserve">Korzystaj </w:t>
      </w:r>
      <w:r>
        <w:rPr>
          <w:sz w:val="24"/>
          <w:lang w:val="pl"/>
        </w:rPr>
        <w:t>w miarę możliwości z alternatywnych środków transportu.</w:t>
      </w:r>
    </w:p>
    <w:p w14:paraId="2EED7B25" w14:textId="77777777" w:rsidR="00F724D5" w:rsidRDefault="00CE28F8">
      <w:pPr>
        <w:pStyle w:val="ListParagraph"/>
        <w:numPr>
          <w:ilvl w:val="0"/>
          <w:numId w:val="1"/>
        </w:numPr>
        <w:tabs>
          <w:tab w:val="left" w:pos="1244"/>
          <w:tab w:val="left" w:pos="1245"/>
        </w:tabs>
        <w:rPr>
          <w:sz w:val="24"/>
        </w:rPr>
      </w:pPr>
      <w:r>
        <w:rPr>
          <w:rFonts w:ascii="Arial Black" w:hAnsi="Arial Black"/>
          <w:sz w:val="24"/>
          <w:lang w:val="pl"/>
        </w:rPr>
        <w:t xml:space="preserve">Chodź </w:t>
      </w:r>
      <w:r>
        <w:rPr>
          <w:sz w:val="24"/>
          <w:lang w:val="pl"/>
        </w:rPr>
        <w:t>pieszo lub korzystaj z roweru, jeżeli to bezpieczne i właściwe.</w:t>
      </w:r>
    </w:p>
    <w:p w14:paraId="679A15DA" w14:textId="77777777" w:rsidR="00F724D5" w:rsidRDefault="00CE28F8">
      <w:pPr>
        <w:pStyle w:val="ListParagraph"/>
        <w:numPr>
          <w:ilvl w:val="0"/>
          <w:numId w:val="1"/>
        </w:numPr>
        <w:tabs>
          <w:tab w:val="left" w:pos="1244"/>
          <w:tab w:val="left" w:pos="1245"/>
        </w:tabs>
        <w:spacing w:before="83" w:line="230" w:lineRule="auto"/>
        <w:ind w:right="1057"/>
        <w:rPr>
          <w:sz w:val="24"/>
        </w:rPr>
      </w:pPr>
      <w:r>
        <w:rPr>
          <w:rFonts w:ascii="Arial Black" w:hAnsi="Arial Black"/>
          <w:sz w:val="24"/>
          <w:lang w:val="pl"/>
        </w:rPr>
        <w:t xml:space="preserve">Korzystaj </w:t>
      </w:r>
      <w:r>
        <w:rPr>
          <w:sz w:val="24"/>
          <w:lang w:val="pl"/>
        </w:rPr>
        <w:t>z parkingu przesiadkowego lub innego rodzaju parkingu (jeżeli jest dostępny) i pokonuj pozostałą drogę do szkoły piechotą.</w:t>
      </w:r>
    </w:p>
    <w:p w14:paraId="1D453D1D" w14:textId="77777777" w:rsidR="00F724D5" w:rsidRDefault="00CE28F8">
      <w:pPr>
        <w:pStyle w:val="ListParagraph"/>
        <w:numPr>
          <w:ilvl w:val="0"/>
          <w:numId w:val="1"/>
        </w:numPr>
        <w:tabs>
          <w:tab w:val="left" w:pos="1244"/>
          <w:tab w:val="left" w:pos="1245"/>
        </w:tabs>
        <w:spacing w:before="99"/>
        <w:rPr>
          <w:sz w:val="24"/>
        </w:rPr>
      </w:pPr>
      <w:r>
        <w:rPr>
          <w:rFonts w:ascii="Arial Black" w:hAnsi="Arial Black"/>
          <w:sz w:val="24"/>
          <w:lang w:val="pl"/>
        </w:rPr>
        <w:t xml:space="preserve">Unikaj </w:t>
      </w:r>
      <w:r>
        <w:rPr>
          <w:sz w:val="24"/>
          <w:lang w:val="pl"/>
        </w:rPr>
        <w:t>parkowania w pobliżu szkoły lub przy wjeździe do szkoły.</w:t>
      </w:r>
    </w:p>
    <w:p w14:paraId="0446511D" w14:textId="77777777" w:rsidR="00F724D5" w:rsidRDefault="00CE28F8">
      <w:pPr>
        <w:pStyle w:val="ListParagraph"/>
        <w:numPr>
          <w:ilvl w:val="0"/>
          <w:numId w:val="1"/>
        </w:numPr>
        <w:tabs>
          <w:tab w:val="left" w:pos="1244"/>
          <w:tab w:val="left" w:pos="1245"/>
        </w:tabs>
        <w:spacing w:before="72"/>
        <w:rPr>
          <w:sz w:val="24"/>
        </w:rPr>
      </w:pPr>
      <w:r>
        <w:rPr>
          <w:rFonts w:ascii="Arial Black" w:hAnsi="Arial Black"/>
          <w:sz w:val="24"/>
          <w:lang w:val="pl"/>
        </w:rPr>
        <w:t xml:space="preserve">Zachęcaj </w:t>
      </w:r>
      <w:r>
        <w:rPr>
          <w:sz w:val="24"/>
          <w:lang w:val="pl"/>
        </w:rPr>
        <w:t>do korzystania z masek w szkolnym autobusie.</w:t>
      </w:r>
    </w:p>
    <w:p w14:paraId="18A27544" w14:textId="77777777" w:rsidR="00F724D5" w:rsidRDefault="00F724D5">
      <w:pPr>
        <w:pStyle w:val="BodyText"/>
        <w:spacing w:before="4"/>
        <w:rPr>
          <w:sz w:val="30"/>
        </w:rPr>
      </w:pPr>
    </w:p>
    <w:p w14:paraId="2B79803B" w14:textId="77777777" w:rsidR="00F724D5" w:rsidRDefault="00CE28F8">
      <w:pPr>
        <w:spacing w:line="218" w:lineRule="auto"/>
        <w:ind w:left="110"/>
        <w:rPr>
          <w:b/>
          <w:sz w:val="24"/>
        </w:rPr>
      </w:pPr>
      <w:r>
        <w:rPr>
          <w:b/>
          <w:bCs/>
          <w:color w:val="0076A9"/>
          <w:sz w:val="24"/>
          <w:lang w:val="pl"/>
        </w:rPr>
        <w:t xml:space="preserve">Dodatkowe informacje, w tym najczęściej zadawane pytania dla rodziców i opiekunów, można znaleźć na stronie internetowej Wydziału Edukacji: </w:t>
      </w:r>
      <w:hyperlink r:id="rId9">
        <w:r>
          <w:rPr>
            <w:rFonts w:ascii="Arial Black" w:hAnsi="Arial Black"/>
            <w:color w:val="0076A9"/>
            <w:sz w:val="24"/>
            <w:u w:val="single"/>
            <w:lang w:val="pl"/>
          </w:rPr>
          <w:t>www.education-ni.gov.uk</w:t>
        </w:r>
        <w:r>
          <w:rPr>
            <w:b/>
            <w:bCs/>
            <w:color w:val="0076A9"/>
            <w:sz w:val="24"/>
            <w:lang w:val="pl"/>
          </w:rPr>
          <w:t>.</w:t>
        </w:r>
      </w:hyperlink>
    </w:p>
    <w:sectPr w:rsidR="00F724D5">
      <w:type w:val="continuous"/>
      <w:pgSz w:w="11910" w:h="16840"/>
      <w:pgMar w:top="0" w:right="740" w:bottom="0" w:left="7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altName w:val="Arial Black"/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798530C7"/>
    <w:multiLevelType w:val="hybridMultilevel"/>
    <w:tmpl w:val="D9842F1E"/>
    <w:lvl w:ilvl="0" w:tplc="EF74B5C4">
      <w:numFmt w:val="bullet"/>
      <w:lvlText w:val=""/>
      <w:lvlJc w:val="left"/>
      <w:pPr>
        <w:ind w:left="1244" w:hanging="567"/>
      </w:pPr>
      <w:rPr>
        <w:rFonts w:ascii="Wingdings" w:eastAsia="Wingdings" w:hAnsi="Wingdings" w:cs="Wingdings" w:hint="default"/>
        <w:color w:val="0076A9"/>
        <w:w w:val="100"/>
        <w:sz w:val="30"/>
        <w:szCs w:val="30"/>
      </w:rPr>
    </w:lvl>
    <w:lvl w:ilvl="1" w:tplc="AF4A508C">
      <w:numFmt w:val="bullet"/>
      <w:lvlText w:val="•"/>
      <w:lvlJc w:val="left"/>
      <w:pPr>
        <w:ind w:left="2158" w:hanging="567"/>
      </w:pPr>
      <w:rPr>
        <w:rFonts w:hint="default"/>
      </w:rPr>
    </w:lvl>
    <w:lvl w:ilvl="2" w:tplc="8D36F0BC">
      <w:numFmt w:val="bullet"/>
      <w:lvlText w:val="•"/>
      <w:lvlJc w:val="left"/>
      <w:pPr>
        <w:ind w:left="3077" w:hanging="567"/>
      </w:pPr>
      <w:rPr>
        <w:rFonts w:hint="default"/>
      </w:rPr>
    </w:lvl>
    <w:lvl w:ilvl="3" w:tplc="F356B0F2">
      <w:numFmt w:val="bullet"/>
      <w:lvlText w:val="•"/>
      <w:lvlJc w:val="left"/>
      <w:pPr>
        <w:ind w:left="3995" w:hanging="567"/>
      </w:pPr>
      <w:rPr>
        <w:rFonts w:hint="default"/>
      </w:rPr>
    </w:lvl>
    <w:lvl w:ilvl="4" w:tplc="C23C23A6">
      <w:numFmt w:val="bullet"/>
      <w:lvlText w:val="•"/>
      <w:lvlJc w:val="left"/>
      <w:pPr>
        <w:ind w:left="4914" w:hanging="567"/>
      </w:pPr>
      <w:rPr>
        <w:rFonts w:hint="default"/>
      </w:rPr>
    </w:lvl>
    <w:lvl w:ilvl="5" w:tplc="F5AA2DF6">
      <w:numFmt w:val="bullet"/>
      <w:lvlText w:val="•"/>
      <w:lvlJc w:val="left"/>
      <w:pPr>
        <w:ind w:left="5832" w:hanging="567"/>
      </w:pPr>
      <w:rPr>
        <w:rFonts w:hint="default"/>
      </w:rPr>
    </w:lvl>
    <w:lvl w:ilvl="6" w:tplc="B8C62612">
      <w:numFmt w:val="bullet"/>
      <w:lvlText w:val="•"/>
      <w:lvlJc w:val="left"/>
      <w:pPr>
        <w:ind w:left="6751" w:hanging="567"/>
      </w:pPr>
      <w:rPr>
        <w:rFonts w:hint="default"/>
      </w:rPr>
    </w:lvl>
    <w:lvl w:ilvl="7" w:tplc="D442A6CE">
      <w:numFmt w:val="bullet"/>
      <w:lvlText w:val="•"/>
      <w:lvlJc w:val="left"/>
      <w:pPr>
        <w:ind w:left="7669" w:hanging="567"/>
      </w:pPr>
      <w:rPr>
        <w:rFonts w:hint="default"/>
      </w:rPr>
    </w:lvl>
    <w:lvl w:ilvl="8" w:tplc="B2A05138">
      <w:numFmt w:val="bullet"/>
      <w:lvlText w:val="•"/>
      <w:lvlJc w:val="left"/>
      <w:pPr>
        <w:ind w:left="8588" w:hanging="567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7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724D5"/>
    <w:rsid w:val="006B39CF"/>
    <w:rsid w:val="00CE28F8"/>
    <w:rsid w:val="00E940EF"/>
    <w:rsid w:val="00F72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3"/>
    <o:shapelayout v:ext="edit">
      <o:idmap v:ext="edit" data="1"/>
    </o:shapelayout>
  </w:shapeDefaults>
  <w:decimalSymbol w:val="."/>
  <w:listSeparator w:val=","/>
  <w14:docId w14:val="2B147578"/>
  <w15:docId w15:val="{79AB3ECB-8D4F-4740-AC5B-A4B19CB349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eastAsia="Arial" w:hAnsi="Arial" w:cs="Arial"/>
    </w:rPr>
  </w:style>
  <w:style w:type="paragraph" w:styleId="Heading1">
    <w:name w:val="heading 1"/>
    <w:basedOn w:val="Normal"/>
    <w:uiPriority w:val="9"/>
    <w:qFormat/>
    <w:pPr>
      <w:ind w:left="110"/>
      <w:outlineLvl w:val="0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4"/>
      <w:szCs w:val="24"/>
    </w:rPr>
  </w:style>
  <w:style w:type="paragraph" w:styleId="ListParagraph">
    <w:name w:val="List Paragraph"/>
    <w:basedOn w:val="Normal"/>
    <w:uiPriority w:val="1"/>
    <w:qFormat/>
    <w:pPr>
      <w:spacing w:before="73"/>
      <w:ind w:left="1244" w:hanging="567"/>
    </w:pPr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education-ni.gov.uk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220</Words>
  <Characters>1259</Characters>
  <Application>Microsoft Office Word</Application>
  <DocSecurity>0</DocSecurity>
  <Lines>10</Lines>
  <Paragraphs>2</Paragraphs>
  <ScaleCrop>false</ScaleCrop>
  <Company/>
  <LinksUpToDate>false</LinksUpToDate>
  <CharactersWithSpaces>1477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The Language Room</cp:lastModifiedBy>
  <cp:revision>4</cp:revision>
  <dcterms:created xsi:type="dcterms:W3CDTF">2020-09-21T11:48:00Z</dcterms:created>
  <dcterms:modified xsi:type="dcterms:W3CDTF">2020-09-25T14:45:00Z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2020-08-17T00:00:00Z</vt:filetime>
  </property>
  <property fmtid="{D5CDD505-2E9C-101B-9397-08002B2CF9AE}" pid="3" name="Creator">
    <vt:lpwstr>Adobe InDesign CS6 (Windows)</vt:lpwstr>
  </property>
  <property fmtid="{D5CDD505-2E9C-101B-9397-08002B2CF9AE}" pid="4" name="LastSaved">
    <vt:filetime>2020-09-21T00:00:00Z</vt:filetime>
  </property>
</Properties>
</file>